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BBD90" w14:textId="77777777" w:rsidR="008572FB" w:rsidRDefault="008572FB" w:rsidP="006F246E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4C6430A0" w14:textId="5D840AB7" w:rsidR="00E00EA2" w:rsidRDefault="00E00EA2" w:rsidP="006F246E">
      <w:pPr>
        <w:spacing w:before="0"/>
        <w:jc w:val="center"/>
        <w:outlineLvl w:val="0"/>
        <w:rPr>
          <w:b/>
          <w:szCs w:val="28"/>
          <w:lang w:val="nl-NL"/>
        </w:rPr>
      </w:pPr>
      <w:r w:rsidRPr="00133549">
        <w:rPr>
          <w:b/>
          <w:szCs w:val="28"/>
          <w:lang w:val="nl-NL"/>
        </w:rPr>
        <w:t xml:space="preserve">Báo cáo </w:t>
      </w:r>
      <w:r w:rsidR="00BE1714">
        <w:rPr>
          <w:b/>
          <w:szCs w:val="28"/>
          <w:lang w:val="nl-NL"/>
        </w:rPr>
        <w:t xml:space="preserve">tổng hợp </w:t>
      </w:r>
      <w:r w:rsidRPr="00133549">
        <w:rPr>
          <w:b/>
          <w:szCs w:val="28"/>
          <w:lang w:val="nl-NL"/>
        </w:rPr>
        <w:t xml:space="preserve">tình hình </w:t>
      </w:r>
      <w:r w:rsidR="00CF5BEF">
        <w:rPr>
          <w:b/>
          <w:szCs w:val="28"/>
          <w:lang w:val="nl-NL"/>
        </w:rPr>
        <w:t>chậm đóng</w:t>
      </w:r>
      <w:r w:rsidR="000A3B53">
        <w:rPr>
          <w:b/>
          <w:szCs w:val="28"/>
          <w:lang w:val="nl-NL"/>
        </w:rPr>
        <w:t>, trốn đóng</w:t>
      </w:r>
      <w:r w:rsidRPr="00133549">
        <w:rPr>
          <w:b/>
          <w:szCs w:val="28"/>
          <w:lang w:val="nl-NL"/>
        </w:rPr>
        <w:t xml:space="preserve"> </w:t>
      </w:r>
      <w:r w:rsidR="008A6B0E">
        <w:rPr>
          <w:b/>
          <w:szCs w:val="28"/>
          <w:lang w:val="nl-NL"/>
        </w:rPr>
        <w:t>BHXH, BHYT, BHTN</w:t>
      </w:r>
      <w:r w:rsidR="008A6B0E" w:rsidRPr="00F963F5">
        <w:rPr>
          <w:b/>
          <w:szCs w:val="28"/>
          <w:lang w:val="nl-NL"/>
        </w:rPr>
        <w:t xml:space="preserve"> (M</w:t>
      </w:r>
      <w:r w:rsidRPr="00F963F5">
        <w:rPr>
          <w:b/>
          <w:szCs w:val="28"/>
          <w:lang w:val="nl-NL"/>
        </w:rPr>
        <w:t>ẫ</w:t>
      </w:r>
      <w:r w:rsidR="00653908">
        <w:rPr>
          <w:b/>
          <w:szCs w:val="28"/>
          <w:lang w:val="nl-NL"/>
        </w:rPr>
        <w:t>u B04</w:t>
      </w:r>
      <w:r w:rsidR="0029404D">
        <w:rPr>
          <w:b/>
          <w:szCs w:val="28"/>
          <w:lang w:val="nl-NL"/>
        </w:rPr>
        <w:t>-TS</w:t>
      </w:r>
      <w:r w:rsidRPr="00F963F5">
        <w:rPr>
          <w:b/>
          <w:szCs w:val="28"/>
          <w:lang w:val="nl-NL"/>
        </w:rPr>
        <w:t>)</w:t>
      </w:r>
    </w:p>
    <w:p w14:paraId="1EBFA2D8" w14:textId="77777777" w:rsidR="00237FD0" w:rsidRPr="00F963F5" w:rsidRDefault="00237FD0" w:rsidP="006F246E">
      <w:pPr>
        <w:spacing w:before="0"/>
        <w:jc w:val="center"/>
        <w:outlineLvl w:val="0"/>
        <w:rPr>
          <w:b/>
          <w:szCs w:val="28"/>
          <w:lang w:val="nl-NL"/>
        </w:rPr>
      </w:pPr>
    </w:p>
    <w:p w14:paraId="07629156" w14:textId="349D7253" w:rsidR="006F246E" w:rsidRPr="00237FD0" w:rsidRDefault="00237FD0" w:rsidP="008D5D8F">
      <w:pPr>
        <w:spacing w:after="20"/>
        <w:ind w:firstLine="720"/>
        <w:jc w:val="both"/>
        <w:rPr>
          <w:b/>
          <w:bCs/>
          <w:szCs w:val="28"/>
          <w:lang w:val="nl-NL"/>
        </w:rPr>
      </w:pPr>
      <w:r w:rsidRPr="00237FD0">
        <w:rPr>
          <w:b/>
          <w:bCs/>
          <w:szCs w:val="28"/>
          <w:lang w:val="nl-NL"/>
        </w:rPr>
        <w:t>I. Mẫ</w:t>
      </w:r>
      <w:r w:rsidR="00653908">
        <w:rPr>
          <w:b/>
          <w:bCs/>
          <w:szCs w:val="28"/>
          <w:lang w:val="nl-NL"/>
        </w:rPr>
        <w:t>u B04</w:t>
      </w:r>
      <w:r w:rsidRPr="00237FD0">
        <w:rPr>
          <w:b/>
          <w:bCs/>
          <w:szCs w:val="28"/>
          <w:lang w:val="nl-NL"/>
        </w:rPr>
        <w:t>a</w:t>
      </w:r>
      <w:r w:rsidR="0029404D">
        <w:rPr>
          <w:b/>
          <w:bCs/>
          <w:szCs w:val="28"/>
          <w:lang w:val="nl-NL"/>
        </w:rPr>
        <w:t>-TS</w:t>
      </w:r>
      <w:r w:rsidR="00C8291A">
        <w:rPr>
          <w:b/>
          <w:bCs/>
          <w:szCs w:val="28"/>
          <w:lang w:val="nl-NL"/>
        </w:rPr>
        <w:t xml:space="preserve"> </w:t>
      </w:r>
    </w:p>
    <w:p w14:paraId="3AAA58DF" w14:textId="2D9BEC71" w:rsidR="00E00EA2" w:rsidRPr="00133549" w:rsidRDefault="00E00EA2" w:rsidP="008D5D8F">
      <w:pPr>
        <w:spacing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a) Mục đích: </w:t>
      </w:r>
      <w:r w:rsidR="00133549" w:rsidRPr="00FC2A51">
        <w:rPr>
          <w:szCs w:val="28"/>
          <w:lang w:val="nl-NL"/>
        </w:rPr>
        <w:t>tổng hợp</w:t>
      </w:r>
      <w:r w:rsidR="00133549">
        <w:rPr>
          <w:szCs w:val="28"/>
          <w:lang w:val="nl-NL"/>
        </w:rPr>
        <w:t xml:space="preserve">, phân tích, đánh giá tình hình thu </w:t>
      </w:r>
      <w:r w:rsidR="00CF5BEF">
        <w:rPr>
          <w:szCs w:val="28"/>
          <w:lang w:val="nl-NL"/>
        </w:rPr>
        <w:t>tiền chậm đóng</w:t>
      </w:r>
      <w:r w:rsidR="000A3B53">
        <w:rPr>
          <w:szCs w:val="28"/>
          <w:lang w:val="nl-NL"/>
        </w:rPr>
        <w:t>, trốn đóng</w:t>
      </w:r>
      <w:r w:rsidR="00133549" w:rsidRPr="00FC2A51">
        <w:rPr>
          <w:szCs w:val="28"/>
          <w:lang w:val="nl-NL"/>
        </w:rPr>
        <w:t xml:space="preserve"> BHXH, BHYT, BHTN </w:t>
      </w:r>
      <w:r w:rsidR="00D95046">
        <w:rPr>
          <w:szCs w:val="28"/>
          <w:lang w:val="nl-NL"/>
        </w:rPr>
        <w:t xml:space="preserve">của các đơn vị </w:t>
      </w:r>
      <w:r w:rsidR="00133549" w:rsidRPr="00FC2A51">
        <w:rPr>
          <w:szCs w:val="28"/>
          <w:lang w:val="nl-NL"/>
        </w:rPr>
        <w:t>để theo dõi; đôn đốc thu hồi</w:t>
      </w:r>
      <w:r w:rsidR="00C14F94">
        <w:rPr>
          <w:szCs w:val="28"/>
          <w:lang w:val="nl-NL"/>
        </w:rPr>
        <w:t>.</w:t>
      </w:r>
    </w:p>
    <w:p w14:paraId="34202852" w14:textId="51CA7C59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b) Căn cứ lập: </w:t>
      </w:r>
      <w:r w:rsidR="00133549" w:rsidRPr="00FC2A51">
        <w:rPr>
          <w:szCs w:val="28"/>
          <w:lang w:val="nl-NL"/>
        </w:rPr>
        <w:t>thông báo kết quả đóng BHXH, BHYT, BHTN</w:t>
      </w:r>
      <w:r w:rsidR="00BE0C4B">
        <w:rPr>
          <w:szCs w:val="28"/>
          <w:lang w:val="nl-NL"/>
        </w:rPr>
        <w:t xml:space="preserve">, </w:t>
      </w:r>
      <w:r w:rsidR="00920262">
        <w:rPr>
          <w:szCs w:val="28"/>
          <w:lang w:val="nl-NL"/>
        </w:rPr>
        <w:t>BHTNLĐ, BNN</w:t>
      </w:r>
      <w:r w:rsidR="00133549" w:rsidRPr="00FC2A51">
        <w:rPr>
          <w:szCs w:val="28"/>
          <w:lang w:val="nl-NL"/>
        </w:rPr>
        <w:t xml:space="preserve"> (mẫu C12-TS) của từng đơn vị</w:t>
      </w:r>
      <w:r w:rsidR="00133549">
        <w:rPr>
          <w:szCs w:val="28"/>
          <w:lang w:val="nl-NL"/>
        </w:rPr>
        <w:t xml:space="preserve">; Danh sách chi tiết đơn vị </w:t>
      </w:r>
      <w:r w:rsidR="00CF5BEF">
        <w:rPr>
          <w:szCs w:val="28"/>
          <w:lang w:val="nl-NL"/>
        </w:rPr>
        <w:t>chậm đóng</w:t>
      </w:r>
      <w:r w:rsidR="000A3B53">
        <w:rPr>
          <w:szCs w:val="28"/>
          <w:lang w:val="nl-NL"/>
        </w:rPr>
        <w:t>, trốn đóng</w:t>
      </w:r>
      <w:r w:rsidR="00CF5BEF" w:rsidRPr="00FC2A51">
        <w:rPr>
          <w:szCs w:val="28"/>
          <w:lang w:val="nl-NL"/>
        </w:rPr>
        <w:t xml:space="preserve"> </w:t>
      </w:r>
      <w:r w:rsidR="00133549">
        <w:rPr>
          <w:szCs w:val="28"/>
          <w:lang w:val="nl-NL"/>
        </w:rPr>
        <w:t>BHXH, BHYT, BHTN (mẫu B0</w:t>
      </w:r>
      <w:r w:rsidR="0029404D">
        <w:rPr>
          <w:szCs w:val="28"/>
          <w:lang w:val="nl-NL"/>
        </w:rPr>
        <w:t>4</w:t>
      </w:r>
      <w:r w:rsidR="00993FA9">
        <w:rPr>
          <w:szCs w:val="28"/>
          <w:lang w:val="vi-VN"/>
        </w:rPr>
        <w:t>a</w:t>
      </w:r>
      <w:r w:rsidR="0029404D">
        <w:rPr>
          <w:szCs w:val="28"/>
          <w:lang w:val="nl-NL"/>
        </w:rPr>
        <w:t>-TS</w:t>
      </w:r>
      <w:r w:rsidR="00133549">
        <w:rPr>
          <w:szCs w:val="28"/>
          <w:lang w:val="nl-NL"/>
        </w:rPr>
        <w:t xml:space="preserve">); </w:t>
      </w:r>
    </w:p>
    <w:p w14:paraId="50B7AC4D" w14:textId="1885711D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>c) Trách nhiệm lập: cơ quan BHXH</w:t>
      </w:r>
      <w:r w:rsidR="00895882">
        <w:rPr>
          <w:szCs w:val="28"/>
          <w:lang w:val="nl-NL"/>
        </w:rPr>
        <w:t xml:space="preserve"> </w:t>
      </w:r>
      <w:r w:rsidR="00237FD0">
        <w:rPr>
          <w:szCs w:val="28"/>
          <w:lang w:val="nl-NL"/>
        </w:rPr>
        <w:t>cơ sở</w:t>
      </w:r>
      <w:r w:rsidRPr="00133549">
        <w:rPr>
          <w:szCs w:val="28"/>
          <w:lang w:val="nl-NL"/>
        </w:rPr>
        <w:t>.</w:t>
      </w:r>
    </w:p>
    <w:p w14:paraId="3159EFFF" w14:textId="7647DCF4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d) Thời gian lập: hằng </w:t>
      </w:r>
      <w:r w:rsidR="000E48CE">
        <w:rPr>
          <w:szCs w:val="28"/>
          <w:lang w:val="nl-NL"/>
        </w:rPr>
        <w:t>tháng</w:t>
      </w:r>
    </w:p>
    <w:p w14:paraId="6258E44C" w14:textId="77777777" w:rsidR="00E00EA2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đ) Phương pháp lập: </w:t>
      </w:r>
    </w:p>
    <w:p w14:paraId="13955C5D" w14:textId="77777777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>- Cột A: ghi số t</w:t>
      </w:r>
      <w:r w:rsidR="008A6B0E">
        <w:rPr>
          <w:szCs w:val="28"/>
          <w:lang w:val="nl-NL"/>
        </w:rPr>
        <w:t>h</w:t>
      </w:r>
      <w:r w:rsidRPr="00133549">
        <w:rPr>
          <w:szCs w:val="28"/>
          <w:lang w:val="nl-NL"/>
        </w:rPr>
        <w:t>ứ tự.</w:t>
      </w:r>
    </w:p>
    <w:p w14:paraId="640504EB" w14:textId="16403650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- Cột B: ghi loại </w:t>
      </w:r>
      <w:r w:rsidR="00601AEF">
        <w:rPr>
          <w:szCs w:val="28"/>
          <w:lang w:val="nl-NL"/>
        </w:rPr>
        <w:t>chậm đóng</w:t>
      </w:r>
      <w:r w:rsidRPr="00133549">
        <w:rPr>
          <w:szCs w:val="28"/>
          <w:lang w:val="nl-NL"/>
        </w:rPr>
        <w:t xml:space="preserve"> theo từng nhóm </w:t>
      </w:r>
      <w:r w:rsidR="00CF5BEF">
        <w:rPr>
          <w:szCs w:val="28"/>
          <w:lang w:val="nl-NL"/>
        </w:rPr>
        <w:t>chậm đóng</w:t>
      </w:r>
      <w:r w:rsidR="000A3B53">
        <w:rPr>
          <w:szCs w:val="28"/>
          <w:lang w:val="nl-NL"/>
        </w:rPr>
        <w:t>, trốn đóng</w:t>
      </w:r>
      <w:r w:rsidRPr="00133549">
        <w:rPr>
          <w:szCs w:val="28"/>
          <w:lang w:val="nl-NL"/>
        </w:rPr>
        <w:t>.</w:t>
      </w:r>
    </w:p>
    <w:p w14:paraId="2F9AA0DC" w14:textId="535C035D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- Cột 1: ghi số đơn vị </w:t>
      </w:r>
      <w:r w:rsidR="00237FD0">
        <w:rPr>
          <w:szCs w:val="28"/>
          <w:lang w:val="nl-NL"/>
        </w:rPr>
        <w:t>theo từng nhóm</w:t>
      </w:r>
      <w:r w:rsidRPr="00133549">
        <w:rPr>
          <w:szCs w:val="28"/>
          <w:lang w:val="nl-NL"/>
        </w:rPr>
        <w:t>.</w:t>
      </w:r>
    </w:p>
    <w:p w14:paraId="5A19EA91" w14:textId="279E306A" w:rsidR="00E00EA2" w:rsidRPr="00133549" w:rsidRDefault="00E00EA2" w:rsidP="00E00EA2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>- Cột 2: ghi tổng số lao động của</w:t>
      </w:r>
      <w:r w:rsidR="003E41FE">
        <w:rPr>
          <w:szCs w:val="28"/>
          <w:lang w:val="vi-VN"/>
        </w:rPr>
        <w:t xml:space="preserve"> các</w:t>
      </w:r>
      <w:r w:rsidRPr="00133549">
        <w:rPr>
          <w:szCs w:val="28"/>
          <w:lang w:val="nl-NL"/>
        </w:rPr>
        <w:t xml:space="preserve"> đơn vị.</w:t>
      </w:r>
    </w:p>
    <w:p w14:paraId="2F48A3EE" w14:textId="74BFDC1A" w:rsidR="00E00EA2" w:rsidRDefault="00E00EA2" w:rsidP="00E00EA2">
      <w:pPr>
        <w:spacing w:before="80" w:after="20"/>
        <w:ind w:firstLine="720"/>
        <w:jc w:val="both"/>
        <w:rPr>
          <w:szCs w:val="28"/>
          <w:lang w:val="vi-VN"/>
        </w:rPr>
      </w:pPr>
      <w:r w:rsidRPr="00133549">
        <w:rPr>
          <w:szCs w:val="28"/>
          <w:lang w:val="nl-NL"/>
        </w:rPr>
        <w:t>- Cột 3</w:t>
      </w:r>
      <w:r w:rsidR="00237FD0">
        <w:rPr>
          <w:szCs w:val="28"/>
          <w:lang w:val="nl-NL"/>
        </w:rPr>
        <w:t>: bằng</w:t>
      </w:r>
      <w:r w:rsidR="00133549">
        <w:rPr>
          <w:szCs w:val="28"/>
          <w:lang w:val="nl-NL"/>
        </w:rPr>
        <w:t xml:space="preserve"> cột 4 + </w:t>
      </w:r>
      <w:r w:rsidR="00237FD0">
        <w:rPr>
          <w:szCs w:val="28"/>
          <w:lang w:val="nl-NL"/>
        </w:rPr>
        <w:t>5 + 6 + 7 + 8</w:t>
      </w:r>
      <w:r w:rsidR="000A3B53">
        <w:rPr>
          <w:szCs w:val="28"/>
          <w:lang w:val="nl-NL"/>
        </w:rPr>
        <w:t>.</w:t>
      </w:r>
    </w:p>
    <w:p w14:paraId="787D2EB3" w14:textId="77777777" w:rsidR="003E41FE" w:rsidRDefault="003E41FE" w:rsidP="003E41FE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>- Cột 4</w:t>
      </w:r>
      <w:r>
        <w:rPr>
          <w:szCs w:val="28"/>
          <w:lang w:val="nl-NL"/>
        </w:rPr>
        <w:t>, 5, 6, 7, 8</w:t>
      </w:r>
      <w:r w:rsidRPr="00133549">
        <w:rPr>
          <w:szCs w:val="28"/>
          <w:lang w:val="nl-NL"/>
        </w:rPr>
        <w:t xml:space="preserve">: ghi số tiền </w:t>
      </w:r>
      <w:r>
        <w:rPr>
          <w:szCs w:val="28"/>
          <w:lang w:val="nl-NL"/>
        </w:rPr>
        <w:t>chưa đến hạn xử lý cuối</w:t>
      </w:r>
      <w:r w:rsidRPr="00133549">
        <w:rPr>
          <w:szCs w:val="28"/>
          <w:lang w:val="nl-NL"/>
        </w:rPr>
        <w:t xml:space="preserve"> kỳ.</w:t>
      </w:r>
    </w:p>
    <w:p w14:paraId="43C470AE" w14:textId="3D03B936" w:rsidR="000A3B53" w:rsidRDefault="000A3B53" w:rsidP="00E00EA2">
      <w:pPr>
        <w:spacing w:before="80" w:after="20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 w:rsidR="00237FD0">
        <w:rPr>
          <w:szCs w:val="28"/>
          <w:lang w:val="nl-NL"/>
        </w:rPr>
        <w:t>Cột 9: bằng cột 10 + 1</w:t>
      </w:r>
      <w:r w:rsidR="0029404D">
        <w:rPr>
          <w:szCs w:val="28"/>
          <w:lang w:val="nl-NL"/>
        </w:rPr>
        <w:t>1 + 12 + 13 + 14</w:t>
      </w:r>
      <w:r w:rsidR="00237FD0">
        <w:rPr>
          <w:szCs w:val="28"/>
          <w:lang w:val="nl-NL"/>
        </w:rPr>
        <w:t>.</w:t>
      </w:r>
    </w:p>
    <w:p w14:paraId="1CF5DC80" w14:textId="77777777" w:rsidR="003E41FE" w:rsidRDefault="003E41FE" w:rsidP="003E41F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Pr="00133549">
        <w:rPr>
          <w:szCs w:val="28"/>
          <w:lang w:val="nl-NL"/>
        </w:rPr>
        <w:t xml:space="preserve">Cột </w:t>
      </w:r>
      <w:r>
        <w:rPr>
          <w:szCs w:val="28"/>
          <w:lang w:val="nl-NL"/>
        </w:rPr>
        <w:t>10, 11, 12, 13, 14</w:t>
      </w:r>
      <w:r w:rsidRPr="00133549">
        <w:rPr>
          <w:szCs w:val="28"/>
          <w:lang w:val="nl-NL"/>
        </w:rPr>
        <w:t xml:space="preserve">: ghi số tiền </w:t>
      </w:r>
      <w:r>
        <w:rPr>
          <w:szCs w:val="28"/>
          <w:lang w:val="nl-NL"/>
        </w:rPr>
        <w:t>chậm đóng BHXH, BHYT, BHTN, BHTNLĐ, BNN cuối</w:t>
      </w:r>
      <w:r w:rsidRPr="00133549">
        <w:rPr>
          <w:szCs w:val="28"/>
          <w:lang w:val="nl-NL"/>
        </w:rPr>
        <w:t xml:space="preserve"> kỳ.</w:t>
      </w:r>
    </w:p>
    <w:p w14:paraId="00292B28" w14:textId="7073F95A" w:rsidR="000A3B53" w:rsidRDefault="000A3B53" w:rsidP="00E00EA2">
      <w:pPr>
        <w:spacing w:before="80" w:after="20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>- Cột 1</w:t>
      </w:r>
      <w:r w:rsidR="0029404D">
        <w:rPr>
          <w:szCs w:val="28"/>
          <w:lang w:val="nl-NL"/>
        </w:rPr>
        <w:t>5</w:t>
      </w:r>
      <w:r w:rsidR="00237FD0">
        <w:rPr>
          <w:szCs w:val="28"/>
          <w:lang w:val="nl-NL"/>
        </w:rPr>
        <w:t>: bằng</w:t>
      </w:r>
      <w:r>
        <w:rPr>
          <w:szCs w:val="28"/>
          <w:lang w:val="nl-NL"/>
        </w:rPr>
        <w:t xml:space="preserve"> cột </w:t>
      </w:r>
      <w:r w:rsidR="0029404D">
        <w:rPr>
          <w:szCs w:val="28"/>
          <w:lang w:val="nl-NL"/>
        </w:rPr>
        <w:t>16 + 17 + 18 + 19 + 20</w:t>
      </w:r>
      <w:r>
        <w:rPr>
          <w:szCs w:val="28"/>
          <w:lang w:val="nl-NL"/>
        </w:rPr>
        <w:t>.</w:t>
      </w:r>
    </w:p>
    <w:p w14:paraId="2F7048CE" w14:textId="7CAFFECF" w:rsidR="00237FD0" w:rsidRDefault="00237FD0" w:rsidP="00237FD0">
      <w:pPr>
        <w:spacing w:before="80" w:after="20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 w:rsidRPr="00133549">
        <w:rPr>
          <w:szCs w:val="28"/>
          <w:lang w:val="nl-NL"/>
        </w:rPr>
        <w:t xml:space="preserve">Cột </w:t>
      </w:r>
      <w:r w:rsidR="0029404D">
        <w:rPr>
          <w:szCs w:val="28"/>
          <w:lang w:val="nl-NL"/>
        </w:rPr>
        <w:t xml:space="preserve">16, </w:t>
      </w:r>
      <w:r>
        <w:rPr>
          <w:szCs w:val="28"/>
          <w:lang w:val="nl-NL"/>
        </w:rPr>
        <w:t>17, 18, 19, 20</w:t>
      </w:r>
      <w:r w:rsidRPr="00133549">
        <w:rPr>
          <w:szCs w:val="28"/>
          <w:lang w:val="nl-NL"/>
        </w:rPr>
        <w:t xml:space="preserve">: ghi số tiền </w:t>
      </w:r>
      <w:r>
        <w:rPr>
          <w:szCs w:val="28"/>
          <w:lang w:val="nl-NL"/>
        </w:rPr>
        <w:t>trốn đóng BHXH, BHYT, BHTN, BHTNLĐ, BNN cuối</w:t>
      </w:r>
      <w:r w:rsidRPr="00133549">
        <w:rPr>
          <w:szCs w:val="28"/>
          <w:lang w:val="nl-NL"/>
        </w:rPr>
        <w:t xml:space="preserve"> kỳ.</w:t>
      </w:r>
    </w:p>
    <w:p w14:paraId="5126A6AA" w14:textId="77777777" w:rsidR="00993FA9" w:rsidRDefault="00993FA9" w:rsidP="00993FA9">
      <w:pPr>
        <w:tabs>
          <w:tab w:val="left" w:pos="5387"/>
        </w:tabs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Cột 21: bằng cột 9 + 15.</w:t>
      </w:r>
    </w:p>
    <w:p w14:paraId="38446259" w14:textId="5906A096" w:rsidR="000A3B53" w:rsidRDefault="000A3B53" w:rsidP="004C2940">
      <w:pPr>
        <w:tabs>
          <w:tab w:val="left" w:pos="5625"/>
        </w:tabs>
        <w:spacing w:before="80" w:after="20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 w:rsidR="00237FD0">
        <w:rPr>
          <w:szCs w:val="28"/>
          <w:lang w:val="nl-NL"/>
        </w:rPr>
        <w:t xml:space="preserve">Cột 22: bằng cột 23 + </w:t>
      </w:r>
      <w:r w:rsidR="0029404D">
        <w:rPr>
          <w:szCs w:val="28"/>
          <w:lang w:val="nl-NL"/>
        </w:rPr>
        <w:t>24 + 25 + 26 + 27.</w:t>
      </w:r>
      <w:r w:rsidR="004C2940">
        <w:rPr>
          <w:szCs w:val="28"/>
          <w:lang w:val="nl-NL"/>
        </w:rPr>
        <w:tab/>
      </w:r>
    </w:p>
    <w:p w14:paraId="42E64FEB" w14:textId="77777777" w:rsidR="003E41FE" w:rsidRDefault="003E41FE" w:rsidP="003E41FE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23, 24, 25, 26, 27</w:t>
      </w:r>
      <w:r w:rsidRPr="00133549">
        <w:rPr>
          <w:szCs w:val="28"/>
          <w:lang w:val="nl-NL"/>
        </w:rPr>
        <w:t xml:space="preserve">: ghi số tiền </w:t>
      </w:r>
      <w:r>
        <w:rPr>
          <w:szCs w:val="28"/>
          <w:lang w:val="nl-NL"/>
        </w:rPr>
        <w:t>xử lý hành vi chậm đóng BHXH, BHYT, BHTN, BHTNLĐ, BNN cuối</w:t>
      </w:r>
      <w:r w:rsidRPr="00133549">
        <w:rPr>
          <w:szCs w:val="28"/>
          <w:lang w:val="nl-NL"/>
        </w:rPr>
        <w:t xml:space="preserve"> kỳ.</w:t>
      </w:r>
    </w:p>
    <w:p w14:paraId="214F0C6B" w14:textId="59779135" w:rsidR="000A3B53" w:rsidRDefault="000A3B53" w:rsidP="00265D3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Cột 2</w:t>
      </w:r>
      <w:r w:rsidR="0029404D">
        <w:rPr>
          <w:szCs w:val="28"/>
          <w:lang w:val="nl-NL"/>
        </w:rPr>
        <w:t>8</w:t>
      </w:r>
      <w:r w:rsidR="00237FD0">
        <w:rPr>
          <w:szCs w:val="28"/>
          <w:lang w:val="nl-NL"/>
        </w:rPr>
        <w:t xml:space="preserve">: bằng </w:t>
      </w:r>
      <w:r>
        <w:rPr>
          <w:szCs w:val="28"/>
          <w:lang w:val="nl-NL"/>
        </w:rPr>
        <w:t xml:space="preserve">cột </w:t>
      </w:r>
      <w:r w:rsidR="0029404D">
        <w:rPr>
          <w:szCs w:val="28"/>
          <w:lang w:val="nl-NL"/>
        </w:rPr>
        <w:t>29 + 30 + 31 + 32 + 33</w:t>
      </w:r>
      <w:r>
        <w:rPr>
          <w:szCs w:val="28"/>
          <w:lang w:val="nl-NL"/>
        </w:rPr>
        <w:t>.</w:t>
      </w:r>
    </w:p>
    <w:p w14:paraId="0181A966" w14:textId="2FDF74EC" w:rsidR="000A3B53" w:rsidRDefault="000A3B53" w:rsidP="00265D3F">
      <w:pPr>
        <w:spacing w:before="80" w:after="20"/>
        <w:ind w:firstLine="720"/>
        <w:jc w:val="both"/>
        <w:rPr>
          <w:szCs w:val="28"/>
          <w:lang w:val="vi-VN"/>
        </w:rPr>
      </w:pPr>
      <w:r>
        <w:rPr>
          <w:szCs w:val="28"/>
          <w:lang w:val="nl-NL"/>
        </w:rPr>
        <w:t xml:space="preserve">- </w:t>
      </w:r>
      <w:r w:rsidRPr="00133549">
        <w:rPr>
          <w:szCs w:val="28"/>
          <w:lang w:val="nl-NL"/>
        </w:rPr>
        <w:t xml:space="preserve">Cột </w:t>
      </w:r>
      <w:r w:rsidR="0029404D">
        <w:rPr>
          <w:szCs w:val="28"/>
          <w:lang w:val="nl-NL"/>
        </w:rPr>
        <w:t xml:space="preserve">29, </w:t>
      </w:r>
      <w:r w:rsidR="00237FD0">
        <w:rPr>
          <w:szCs w:val="28"/>
          <w:lang w:val="nl-NL"/>
        </w:rPr>
        <w:t>30, 31, 32, 33</w:t>
      </w:r>
      <w:r w:rsidRPr="00133549">
        <w:rPr>
          <w:szCs w:val="28"/>
          <w:lang w:val="nl-NL"/>
        </w:rPr>
        <w:t xml:space="preserve">: ghi số tiền </w:t>
      </w:r>
      <w:r w:rsidR="009A0295">
        <w:rPr>
          <w:szCs w:val="28"/>
          <w:lang w:val="nl-NL"/>
        </w:rPr>
        <w:t>xử lý hành vi</w:t>
      </w:r>
      <w:r>
        <w:rPr>
          <w:szCs w:val="28"/>
          <w:lang w:val="nl-NL"/>
        </w:rPr>
        <w:t xml:space="preserve"> trốn đóng BHXH, BHYT, BHTN, BHTNLĐ, BNN cuối</w:t>
      </w:r>
      <w:r w:rsidRPr="00133549">
        <w:rPr>
          <w:szCs w:val="28"/>
          <w:lang w:val="nl-NL"/>
        </w:rPr>
        <w:t xml:space="preserve"> kỳ.</w:t>
      </w:r>
    </w:p>
    <w:p w14:paraId="310C2908" w14:textId="77777777" w:rsidR="003E41FE" w:rsidRDefault="003E41FE" w:rsidP="003E41F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Cột 34: bằng cột 22 + 28.</w:t>
      </w:r>
    </w:p>
    <w:p w14:paraId="08AA38F2" w14:textId="10A0EAC5" w:rsidR="00E00EA2" w:rsidRDefault="00E00EA2" w:rsidP="00E00EA2">
      <w:pPr>
        <w:spacing w:before="80" w:after="20"/>
        <w:ind w:firstLine="720"/>
        <w:jc w:val="both"/>
        <w:rPr>
          <w:szCs w:val="28"/>
          <w:lang w:val="vi-VN"/>
        </w:rPr>
      </w:pPr>
      <w:r w:rsidRPr="00133549">
        <w:rPr>
          <w:szCs w:val="28"/>
          <w:lang w:val="nl-NL"/>
        </w:rPr>
        <w:t xml:space="preserve">- Cột </w:t>
      </w:r>
      <w:r w:rsidR="00237FD0">
        <w:rPr>
          <w:szCs w:val="28"/>
          <w:lang w:val="nl-NL"/>
        </w:rPr>
        <w:t>35</w:t>
      </w:r>
      <w:r w:rsidRPr="00133549">
        <w:rPr>
          <w:szCs w:val="28"/>
          <w:lang w:val="nl-NL"/>
        </w:rPr>
        <w:t xml:space="preserve">: </w:t>
      </w:r>
      <w:r w:rsidR="008A6B0E">
        <w:rPr>
          <w:szCs w:val="28"/>
          <w:lang w:val="nl-NL"/>
        </w:rPr>
        <w:t>G</w:t>
      </w:r>
      <w:r w:rsidR="00133549" w:rsidRPr="00133549">
        <w:rPr>
          <w:szCs w:val="28"/>
          <w:lang w:val="nl-NL"/>
        </w:rPr>
        <w:t xml:space="preserve">hi </w:t>
      </w:r>
      <w:r w:rsidR="008A6B0E">
        <w:rPr>
          <w:szCs w:val="28"/>
          <w:lang w:val="nl-NL"/>
        </w:rPr>
        <w:t>chú</w:t>
      </w:r>
      <w:r w:rsidRPr="00133549">
        <w:rPr>
          <w:szCs w:val="28"/>
          <w:lang w:val="nl-NL"/>
        </w:rPr>
        <w:t>.</w:t>
      </w:r>
    </w:p>
    <w:p w14:paraId="4FD4654D" w14:textId="77777777" w:rsidR="00721A4A" w:rsidRDefault="00721A4A" w:rsidP="00E00EA2">
      <w:pPr>
        <w:spacing w:before="80" w:after="20"/>
        <w:ind w:firstLine="720"/>
        <w:jc w:val="both"/>
        <w:rPr>
          <w:b/>
          <w:szCs w:val="28"/>
          <w:lang w:val="vi-VN"/>
        </w:rPr>
      </w:pPr>
    </w:p>
    <w:p w14:paraId="6B5B86B8" w14:textId="77777777" w:rsidR="00721A4A" w:rsidRDefault="00721A4A" w:rsidP="00E00EA2">
      <w:pPr>
        <w:spacing w:before="80" w:after="20"/>
        <w:ind w:firstLine="720"/>
        <w:jc w:val="both"/>
        <w:rPr>
          <w:b/>
          <w:szCs w:val="28"/>
          <w:lang w:val="vi-VN"/>
        </w:rPr>
      </w:pPr>
    </w:p>
    <w:p w14:paraId="5CDA27E2" w14:textId="223F242D" w:rsidR="00265D3F" w:rsidRPr="003E41FE" w:rsidRDefault="00265D3F" w:rsidP="00E00EA2">
      <w:pPr>
        <w:spacing w:before="80" w:after="20"/>
        <w:ind w:firstLine="720"/>
        <w:jc w:val="both"/>
        <w:rPr>
          <w:b/>
          <w:szCs w:val="28"/>
          <w:lang w:val="nl-NL"/>
        </w:rPr>
      </w:pPr>
      <w:r w:rsidRPr="003E41FE">
        <w:rPr>
          <w:b/>
          <w:szCs w:val="28"/>
          <w:lang w:val="nl-NL"/>
        </w:rPr>
        <w:lastRenderedPageBreak/>
        <w:t>* Chỉ tiêu theo hàng ngang</w:t>
      </w:r>
    </w:p>
    <w:p w14:paraId="19660DC4" w14:textId="3A8EE84E" w:rsidR="00265D3F" w:rsidRDefault="00265D3F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E2194F">
        <w:rPr>
          <w:szCs w:val="28"/>
          <w:lang w:val="nl-NL"/>
        </w:rPr>
        <w:t xml:space="preserve"> Mục</w:t>
      </w:r>
      <w:r>
        <w:rPr>
          <w:szCs w:val="28"/>
          <w:lang w:val="nl-NL"/>
        </w:rPr>
        <w:t xml:space="preserve"> </w:t>
      </w:r>
      <w:r w:rsidRPr="00265D3F">
        <w:rPr>
          <w:szCs w:val="28"/>
          <w:lang w:val="nl-NL"/>
        </w:rPr>
        <w:t>I. Đơn vị, đối tượng đóng</w:t>
      </w:r>
      <w:r>
        <w:rPr>
          <w:szCs w:val="28"/>
          <w:lang w:val="nl-NL"/>
        </w:rPr>
        <w:t>: Bao gồm các đơn vị</w:t>
      </w:r>
      <w:r w:rsidR="00237FD0">
        <w:rPr>
          <w:szCs w:val="28"/>
          <w:lang w:val="nl-NL"/>
        </w:rPr>
        <w:t xml:space="preserve"> đang hoạt động</w:t>
      </w:r>
      <w:r>
        <w:rPr>
          <w:szCs w:val="28"/>
          <w:lang w:val="nl-NL"/>
        </w:rPr>
        <w:t xml:space="preserve"> cùng tham gia BHXH, BHYT, BHTN; chỉ tham gia BHXH, chỉ tham gia BHYT do đơn vị, người tham gia đóng</w:t>
      </w:r>
      <w:r w:rsidR="00237FD0">
        <w:rPr>
          <w:szCs w:val="28"/>
          <w:lang w:val="nl-NL"/>
        </w:rPr>
        <w:t>.</w:t>
      </w:r>
    </w:p>
    <w:p w14:paraId="4663E096" w14:textId="61936F9E" w:rsidR="00265D3F" w:rsidRDefault="00A107C0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E2194F" w:rsidRPr="00E2194F">
        <w:rPr>
          <w:szCs w:val="28"/>
          <w:lang w:val="nl-NL"/>
        </w:rPr>
        <w:t xml:space="preserve"> </w:t>
      </w:r>
      <w:r w:rsidR="00E2194F">
        <w:rPr>
          <w:szCs w:val="28"/>
          <w:lang w:val="nl-NL"/>
        </w:rPr>
        <w:t>Mục</w:t>
      </w:r>
      <w:r>
        <w:rPr>
          <w:szCs w:val="28"/>
          <w:lang w:val="nl-NL"/>
        </w:rPr>
        <w:t xml:space="preserve"> </w:t>
      </w:r>
      <w:r w:rsidR="00265D3F" w:rsidRPr="00265D3F">
        <w:rPr>
          <w:szCs w:val="28"/>
          <w:lang w:val="nl-NL"/>
        </w:rPr>
        <w:t xml:space="preserve">II. </w:t>
      </w:r>
      <w:r w:rsidR="00D95046">
        <w:rPr>
          <w:szCs w:val="28"/>
          <w:lang w:val="nl-NL"/>
        </w:rPr>
        <w:t>T</w:t>
      </w:r>
      <w:r w:rsidR="00265D3F" w:rsidRPr="00265D3F">
        <w:rPr>
          <w:szCs w:val="28"/>
          <w:lang w:val="nl-NL"/>
        </w:rPr>
        <w:t>ham gia BHYT do NSNN đóng, hỗ trợ; tự đóng</w:t>
      </w:r>
      <w:r w:rsidR="00265D3F">
        <w:rPr>
          <w:szCs w:val="28"/>
          <w:lang w:val="nl-NL"/>
        </w:rPr>
        <w:t xml:space="preserve">: Bao gồm </w:t>
      </w:r>
      <w:r w:rsidR="00D95046">
        <w:rPr>
          <w:szCs w:val="28"/>
          <w:lang w:val="nl-NL"/>
        </w:rPr>
        <w:t xml:space="preserve">các </w:t>
      </w:r>
      <w:r w:rsidR="00265D3F">
        <w:rPr>
          <w:szCs w:val="28"/>
          <w:lang w:val="nl-NL"/>
        </w:rPr>
        <w:t xml:space="preserve">đối tượng do NSNN đóng, NSNN hỗ trợ đóng, tham gia BHYT </w:t>
      </w:r>
      <w:r w:rsidR="007D4CD7">
        <w:rPr>
          <w:szCs w:val="28"/>
          <w:lang w:val="vi-VN"/>
        </w:rPr>
        <w:t>tự đóng</w:t>
      </w:r>
      <w:r w:rsidR="00237FD0">
        <w:rPr>
          <w:szCs w:val="28"/>
          <w:lang w:val="nl-NL"/>
        </w:rPr>
        <w:t>.</w:t>
      </w:r>
    </w:p>
    <w:p w14:paraId="06299289" w14:textId="498508D3" w:rsidR="00265D3F" w:rsidRDefault="00A107C0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E2194F" w:rsidRPr="00E2194F">
        <w:rPr>
          <w:szCs w:val="28"/>
          <w:lang w:val="nl-NL"/>
        </w:rPr>
        <w:t xml:space="preserve"> </w:t>
      </w:r>
      <w:r w:rsidR="00E2194F">
        <w:rPr>
          <w:szCs w:val="28"/>
          <w:lang w:val="nl-NL"/>
        </w:rPr>
        <w:t>Mục</w:t>
      </w:r>
      <w:r>
        <w:rPr>
          <w:szCs w:val="28"/>
          <w:lang w:val="nl-NL"/>
        </w:rPr>
        <w:t xml:space="preserve"> </w:t>
      </w:r>
      <w:r w:rsidR="00265D3F" w:rsidRPr="00265D3F">
        <w:rPr>
          <w:szCs w:val="28"/>
          <w:lang w:val="nl-NL"/>
        </w:rPr>
        <w:t>III. Tham gia BHXH tự nguyện</w:t>
      </w:r>
      <w:r w:rsidR="00265D3F">
        <w:rPr>
          <w:szCs w:val="28"/>
          <w:lang w:val="nl-NL"/>
        </w:rPr>
        <w:t>: đối tượng tham gia BHXH tự nguyện</w:t>
      </w:r>
      <w:r w:rsidR="00237FD0">
        <w:rPr>
          <w:szCs w:val="28"/>
          <w:lang w:val="nl-NL"/>
        </w:rPr>
        <w:t>.</w:t>
      </w:r>
    </w:p>
    <w:p w14:paraId="0DE3C377" w14:textId="7BB4DBFA" w:rsidR="00237FD0" w:rsidRDefault="00237FD0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E2194F" w:rsidRPr="00E2194F">
        <w:rPr>
          <w:szCs w:val="28"/>
          <w:lang w:val="nl-NL"/>
        </w:rPr>
        <w:t xml:space="preserve"> </w:t>
      </w:r>
      <w:r w:rsidR="00E2194F">
        <w:rPr>
          <w:szCs w:val="28"/>
          <w:lang w:val="nl-NL"/>
        </w:rPr>
        <w:t>Mục</w:t>
      </w:r>
      <w:r>
        <w:rPr>
          <w:szCs w:val="28"/>
          <w:lang w:val="nl-NL"/>
        </w:rPr>
        <w:t xml:space="preserve"> IV. Tham gia BHTNLĐ-BNN tự nguyện: đối tượng tham gia BHTNLĐ-BNN tự nguyện.</w:t>
      </w:r>
    </w:p>
    <w:p w14:paraId="60696A54" w14:textId="1215B619" w:rsidR="00265D3F" w:rsidRDefault="00A107C0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E2194F" w:rsidRPr="00E2194F">
        <w:rPr>
          <w:szCs w:val="28"/>
          <w:lang w:val="nl-NL"/>
        </w:rPr>
        <w:t xml:space="preserve"> </w:t>
      </w:r>
      <w:r w:rsidR="00E2194F">
        <w:rPr>
          <w:szCs w:val="28"/>
          <w:lang w:val="nl-NL"/>
        </w:rPr>
        <w:t>Mục</w:t>
      </w:r>
      <w:r>
        <w:rPr>
          <w:szCs w:val="28"/>
          <w:lang w:val="nl-NL"/>
        </w:rPr>
        <w:t xml:space="preserve"> </w:t>
      </w:r>
      <w:r w:rsidR="00237FD0">
        <w:rPr>
          <w:szCs w:val="28"/>
          <w:lang w:val="nl-NL"/>
        </w:rPr>
        <w:t>V</w:t>
      </w:r>
      <w:r w:rsidR="00265D3F" w:rsidRPr="00265D3F">
        <w:rPr>
          <w:szCs w:val="28"/>
          <w:lang w:val="nl-NL"/>
        </w:rPr>
        <w:t>. Trong đó</w:t>
      </w:r>
      <w:r w:rsidR="00237FD0">
        <w:rPr>
          <w:szCs w:val="28"/>
          <w:lang w:val="nl-NL"/>
        </w:rPr>
        <w:t xml:space="preserve">, </w:t>
      </w:r>
      <w:r w:rsidR="0067153F">
        <w:rPr>
          <w:szCs w:val="28"/>
          <w:lang w:val="vi-VN"/>
        </w:rPr>
        <w:t>phân loại theo tình trạng đơn vị</w:t>
      </w:r>
      <w:r w:rsidR="00265D3F" w:rsidRPr="00265D3F">
        <w:rPr>
          <w:szCs w:val="28"/>
          <w:lang w:val="nl-NL"/>
        </w:rPr>
        <w:t xml:space="preserve">: </w:t>
      </w:r>
      <w:r w:rsidR="00265D3F">
        <w:rPr>
          <w:szCs w:val="28"/>
          <w:lang w:val="nl-NL"/>
        </w:rPr>
        <w:t xml:space="preserve">Tổng hợp theo </w:t>
      </w:r>
      <w:r w:rsidR="00C25EBF">
        <w:rPr>
          <w:szCs w:val="28"/>
          <w:lang w:val="nl-NL"/>
        </w:rPr>
        <w:t>tình trạng đơn vị trên mẫu B0</w:t>
      </w:r>
      <w:r w:rsidR="0029404D">
        <w:rPr>
          <w:szCs w:val="28"/>
          <w:lang w:val="nl-NL"/>
        </w:rPr>
        <w:t>4</w:t>
      </w:r>
      <w:r w:rsidR="00993FA9">
        <w:rPr>
          <w:szCs w:val="28"/>
          <w:lang w:val="vi-VN"/>
        </w:rPr>
        <w:t>a</w:t>
      </w:r>
      <w:r w:rsidR="00C25EBF">
        <w:rPr>
          <w:szCs w:val="28"/>
          <w:lang w:val="nl-NL"/>
        </w:rPr>
        <w:t>-TS</w:t>
      </w:r>
      <w:r w:rsidR="00237FD0">
        <w:rPr>
          <w:szCs w:val="28"/>
          <w:lang w:val="nl-NL"/>
        </w:rPr>
        <w:t>.</w:t>
      </w:r>
    </w:p>
    <w:p w14:paraId="43F281F2" w14:textId="3C232832" w:rsidR="00237FD0" w:rsidRDefault="009A0295" w:rsidP="00E00EA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(Đối với số tiền</w:t>
      </w:r>
      <w:r w:rsidR="00C51DCD">
        <w:rPr>
          <w:szCs w:val="28"/>
          <w:lang w:val="vi-VN"/>
        </w:rPr>
        <w:t xml:space="preserve"> quỹ BHXH,</w:t>
      </w:r>
      <w:r>
        <w:rPr>
          <w:szCs w:val="28"/>
          <w:lang w:val="nl-NL"/>
        </w:rPr>
        <w:t xml:space="preserve"> NSNN </w:t>
      </w:r>
      <w:r w:rsidR="00E2194F">
        <w:rPr>
          <w:szCs w:val="28"/>
          <w:lang w:val="nl-NL"/>
        </w:rPr>
        <w:t>đóng, hỗ trợ</w:t>
      </w:r>
      <w:r w:rsidR="0067153F">
        <w:rPr>
          <w:szCs w:val="28"/>
          <w:lang w:val="vi-VN"/>
        </w:rPr>
        <w:t xml:space="preserve"> đóng</w:t>
      </w:r>
      <w:r w:rsidR="00E2194F">
        <w:rPr>
          <w:szCs w:val="28"/>
          <w:lang w:val="nl-NL"/>
        </w:rPr>
        <w:t xml:space="preserve"> tại mục II, III, IV, chỉ để số liệu ở các Cột 3, 4, 5, 6, 7, 8)</w:t>
      </w:r>
    </w:p>
    <w:p w14:paraId="6638E3B3" w14:textId="453D0C52" w:rsidR="00237FD0" w:rsidRPr="00237FD0" w:rsidRDefault="00237FD0" w:rsidP="00E00EA2">
      <w:pPr>
        <w:spacing w:before="80" w:after="20"/>
        <w:ind w:firstLine="720"/>
        <w:jc w:val="both"/>
        <w:rPr>
          <w:b/>
          <w:bCs/>
          <w:szCs w:val="28"/>
          <w:lang w:val="nl-NL"/>
        </w:rPr>
      </w:pPr>
      <w:r w:rsidRPr="00237FD0">
        <w:rPr>
          <w:b/>
          <w:bCs/>
          <w:szCs w:val="28"/>
          <w:lang w:val="nl-NL"/>
        </w:rPr>
        <w:t>II. Mẫ</w:t>
      </w:r>
      <w:r w:rsidR="00653908">
        <w:rPr>
          <w:b/>
          <w:bCs/>
          <w:szCs w:val="28"/>
          <w:lang w:val="nl-NL"/>
        </w:rPr>
        <w:t>u B04</w:t>
      </w:r>
      <w:r w:rsidR="0029404D">
        <w:rPr>
          <w:b/>
          <w:bCs/>
          <w:szCs w:val="28"/>
          <w:lang w:val="nl-NL"/>
        </w:rPr>
        <w:t>b-TS</w:t>
      </w:r>
    </w:p>
    <w:p w14:paraId="39900D0A" w14:textId="7313F3B2" w:rsidR="006D26E8" w:rsidRPr="00133549" w:rsidRDefault="006D26E8" w:rsidP="006D26E8">
      <w:pPr>
        <w:spacing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a) Mục đích: </w:t>
      </w:r>
      <w:r w:rsidRPr="00FC2A51">
        <w:rPr>
          <w:szCs w:val="28"/>
          <w:lang w:val="nl-NL"/>
        </w:rPr>
        <w:t>tổng hợp</w:t>
      </w:r>
      <w:r>
        <w:rPr>
          <w:szCs w:val="28"/>
          <w:lang w:val="nl-NL"/>
        </w:rPr>
        <w:t>, phân tích, đánh giá tình hình thu tiền chậm đóng</w:t>
      </w:r>
      <w:r w:rsidRPr="00FC2A51">
        <w:rPr>
          <w:szCs w:val="28"/>
          <w:lang w:val="nl-NL"/>
        </w:rPr>
        <w:t xml:space="preserve"> BHXH, BHYT, BHTN</w:t>
      </w:r>
      <w:r>
        <w:rPr>
          <w:szCs w:val="28"/>
          <w:lang w:val="nl-NL"/>
        </w:rPr>
        <w:t>, BHTNLĐ, BNN</w:t>
      </w:r>
      <w:r w:rsidRPr="00FC2A51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của các đơn vị </w:t>
      </w:r>
      <w:r w:rsidRPr="00FC2A51">
        <w:rPr>
          <w:szCs w:val="28"/>
          <w:lang w:val="nl-NL"/>
        </w:rPr>
        <w:t>để theo dõi; đôn đốc thu hồi</w:t>
      </w:r>
      <w:r w:rsidR="00E2194F">
        <w:rPr>
          <w:szCs w:val="28"/>
          <w:lang w:val="nl-NL"/>
        </w:rPr>
        <w:t>.</w:t>
      </w:r>
    </w:p>
    <w:p w14:paraId="66510F06" w14:textId="4BCEF0C0" w:rsidR="006D26E8" w:rsidRPr="00133549" w:rsidRDefault="006D26E8" w:rsidP="006D26E8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b) Căn cứ lập: </w:t>
      </w:r>
      <w:r w:rsidRPr="00FC2A51">
        <w:rPr>
          <w:szCs w:val="28"/>
          <w:lang w:val="nl-NL"/>
        </w:rPr>
        <w:t>thông báo kết quả đóng BHXH, BHYT, BHTN</w:t>
      </w:r>
      <w:r>
        <w:rPr>
          <w:szCs w:val="28"/>
          <w:lang w:val="nl-NL"/>
        </w:rPr>
        <w:t>, BHTNLĐ, BNN</w:t>
      </w:r>
      <w:r w:rsidRPr="00FC2A51">
        <w:rPr>
          <w:szCs w:val="28"/>
          <w:lang w:val="nl-NL"/>
        </w:rPr>
        <w:t xml:space="preserve"> (mẫu C12-TS) của từng đơn vị</w:t>
      </w:r>
      <w:r>
        <w:rPr>
          <w:szCs w:val="28"/>
          <w:lang w:val="nl-NL"/>
        </w:rPr>
        <w:t xml:space="preserve">; </w:t>
      </w:r>
      <w:r w:rsidRPr="003A3C49">
        <w:rPr>
          <w:bCs/>
          <w:szCs w:val="28"/>
          <w:lang w:val="nl-NL"/>
        </w:rPr>
        <w:t>Báo cáo tổng hợp tình hình chậm đóng BHXH, BHYT, BHTN, BHTNLĐ, BNN</w:t>
      </w:r>
      <w:r>
        <w:rPr>
          <w:szCs w:val="28"/>
          <w:lang w:val="nl-NL"/>
        </w:rPr>
        <w:t xml:space="preserve"> (mẫ</w:t>
      </w:r>
      <w:r w:rsidR="00653908">
        <w:rPr>
          <w:szCs w:val="28"/>
          <w:lang w:val="nl-NL"/>
        </w:rPr>
        <w:t>u B04</w:t>
      </w:r>
      <w:r>
        <w:rPr>
          <w:szCs w:val="28"/>
          <w:lang w:val="nl-NL"/>
        </w:rPr>
        <w:t>a</w:t>
      </w:r>
      <w:r w:rsidR="0029404D">
        <w:rPr>
          <w:szCs w:val="28"/>
          <w:lang w:val="nl-NL"/>
        </w:rPr>
        <w:t>-TS</w:t>
      </w:r>
      <w:r>
        <w:rPr>
          <w:szCs w:val="28"/>
          <w:lang w:val="nl-NL"/>
        </w:rPr>
        <w:t>) của BHXH cơ sở.</w:t>
      </w:r>
    </w:p>
    <w:p w14:paraId="4EBA4394" w14:textId="0AFAD112" w:rsidR="006D26E8" w:rsidRPr="00133549" w:rsidRDefault="006D26E8" w:rsidP="006D26E8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>c) Trách nhiệm lập: cơ quan BHXH</w:t>
      </w:r>
      <w:r>
        <w:rPr>
          <w:szCs w:val="28"/>
          <w:lang w:val="nl-NL"/>
        </w:rPr>
        <w:t xml:space="preserve"> tỉnh.</w:t>
      </w:r>
    </w:p>
    <w:p w14:paraId="5ABF5BE8" w14:textId="53335EC7" w:rsidR="006D26E8" w:rsidRPr="00133549" w:rsidRDefault="006D26E8" w:rsidP="006D26E8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d) Thời gian lập: hằng </w:t>
      </w:r>
      <w:r>
        <w:rPr>
          <w:szCs w:val="28"/>
          <w:lang w:val="nl-NL"/>
        </w:rPr>
        <w:t>tháng.</w:t>
      </w:r>
    </w:p>
    <w:p w14:paraId="7A35B6A2" w14:textId="76F747BB" w:rsidR="006D26E8" w:rsidRDefault="006D26E8" w:rsidP="006D26E8">
      <w:pPr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đ) Phương pháp lập: </w:t>
      </w:r>
      <w:r>
        <w:rPr>
          <w:szCs w:val="28"/>
          <w:lang w:val="nl-NL"/>
        </w:rPr>
        <w:t>Tổng hợp từ mẫ</w:t>
      </w:r>
      <w:r w:rsidR="00653908">
        <w:rPr>
          <w:szCs w:val="28"/>
          <w:lang w:val="nl-NL"/>
        </w:rPr>
        <w:t>u B04</w:t>
      </w:r>
      <w:r>
        <w:rPr>
          <w:szCs w:val="28"/>
          <w:lang w:val="nl-NL"/>
        </w:rPr>
        <w:t>a-TS của BHXH cơ sở trên phần mềm quản lý vào từng chỉ tiêu tương ứng.</w:t>
      </w:r>
    </w:p>
    <w:p w14:paraId="7556309B" w14:textId="60AFDEA8" w:rsidR="006D26E8" w:rsidRPr="006D26E8" w:rsidRDefault="006D26E8" w:rsidP="006D26E8">
      <w:pPr>
        <w:ind w:firstLine="720"/>
        <w:jc w:val="both"/>
        <w:rPr>
          <w:b/>
          <w:bCs/>
          <w:szCs w:val="28"/>
          <w:lang w:val="nl-NL"/>
        </w:rPr>
      </w:pPr>
      <w:r w:rsidRPr="006D26E8">
        <w:rPr>
          <w:b/>
          <w:bCs/>
          <w:szCs w:val="28"/>
          <w:lang w:val="nl-NL"/>
        </w:rPr>
        <w:t>III. Mẫ</w:t>
      </w:r>
      <w:r w:rsidR="00653908">
        <w:rPr>
          <w:b/>
          <w:bCs/>
          <w:szCs w:val="28"/>
          <w:lang w:val="nl-NL"/>
        </w:rPr>
        <w:t>u B04</w:t>
      </w:r>
      <w:r w:rsidR="0029404D">
        <w:rPr>
          <w:b/>
          <w:bCs/>
          <w:szCs w:val="28"/>
          <w:lang w:val="nl-NL"/>
        </w:rPr>
        <w:t>c</w:t>
      </w:r>
      <w:r w:rsidRPr="006D26E8">
        <w:rPr>
          <w:b/>
          <w:bCs/>
          <w:szCs w:val="28"/>
          <w:lang w:val="nl-NL"/>
        </w:rPr>
        <w:t>-TS</w:t>
      </w:r>
    </w:p>
    <w:p w14:paraId="0324E0FA" w14:textId="3CF9EB5D" w:rsidR="006D26E8" w:rsidRPr="00133549" w:rsidRDefault="006D26E8" w:rsidP="006D26E8">
      <w:pPr>
        <w:spacing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a) Mục đích: </w:t>
      </w:r>
      <w:r w:rsidRPr="00FC2A51">
        <w:rPr>
          <w:szCs w:val="28"/>
          <w:lang w:val="nl-NL"/>
        </w:rPr>
        <w:t>tổng hợp</w:t>
      </w:r>
      <w:r>
        <w:rPr>
          <w:szCs w:val="28"/>
          <w:lang w:val="nl-NL"/>
        </w:rPr>
        <w:t>, phân tích, đánh giá tình hình thu tiền chậm đóng</w:t>
      </w:r>
      <w:r w:rsidRPr="00FC2A51">
        <w:rPr>
          <w:szCs w:val="28"/>
          <w:lang w:val="nl-NL"/>
        </w:rPr>
        <w:t xml:space="preserve"> BHXH, BHYT, BHTN</w:t>
      </w:r>
      <w:r>
        <w:rPr>
          <w:szCs w:val="28"/>
          <w:lang w:val="nl-NL"/>
        </w:rPr>
        <w:t>, BHTNLĐ, BNN</w:t>
      </w:r>
      <w:r w:rsidRPr="00FC2A51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của các đơn vị </w:t>
      </w:r>
      <w:r w:rsidRPr="00FC2A51">
        <w:rPr>
          <w:szCs w:val="28"/>
          <w:lang w:val="nl-NL"/>
        </w:rPr>
        <w:t>để theo dõi; đôn đốc thu hồi</w:t>
      </w:r>
      <w:r w:rsidR="00E2194F">
        <w:rPr>
          <w:szCs w:val="28"/>
          <w:lang w:val="nl-NL"/>
        </w:rPr>
        <w:t>.</w:t>
      </w:r>
    </w:p>
    <w:p w14:paraId="38D793E3" w14:textId="2AEB71E9" w:rsidR="006D26E8" w:rsidRPr="003D288A" w:rsidRDefault="006D26E8" w:rsidP="006D26E8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133549">
        <w:rPr>
          <w:szCs w:val="28"/>
          <w:lang w:val="nl-NL"/>
        </w:rPr>
        <w:t xml:space="preserve">b) Căn cứ lập: </w:t>
      </w:r>
      <w:r w:rsidRPr="00FC2A51">
        <w:rPr>
          <w:szCs w:val="28"/>
          <w:lang w:val="nl-NL"/>
        </w:rPr>
        <w:t>thông báo kết quả đóng BHXH, BHYT, BHTN</w:t>
      </w:r>
      <w:r>
        <w:rPr>
          <w:szCs w:val="28"/>
          <w:lang w:val="nl-NL"/>
        </w:rPr>
        <w:t>, BHTNLĐ, BNN</w:t>
      </w:r>
      <w:r w:rsidRPr="00FC2A51">
        <w:rPr>
          <w:szCs w:val="28"/>
          <w:lang w:val="nl-NL"/>
        </w:rPr>
        <w:t xml:space="preserve"> (mẫu C12-TS) của từng đơn vị</w:t>
      </w:r>
      <w:r>
        <w:rPr>
          <w:szCs w:val="28"/>
          <w:lang w:val="nl-NL"/>
        </w:rPr>
        <w:t xml:space="preserve">; </w:t>
      </w:r>
      <w:r w:rsidRPr="003D288A">
        <w:rPr>
          <w:bCs/>
          <w:szCs w:val="28"/>
          <w:lang w:val="nl-NL"/>
        </w:rPr>
        <w:t>Báo cáo tổng hợp tình hình chậm đóng BHXH, BHYT, BHTN, BHTNLĐ, BNN (mẫ</w:t>
      </w:r>
      <w:r w:rsidR="00653908">
        <w:rPr>
          <w:bCs/>
          <w:szCs w:val="28"/>
          <w:lang w:val="nl-NL"/>
        </w:rPr>
        <w:t>u B04</w:t>
      </w:r>
      <w:r w:rsidR="0029404D">
        <w:rPr>
          <w:bCs/>
          <w:szCs w:val="28"/>
          <w:lang w:val="nl-NL"/>
        </w:rPr>
        <w:t>b</w:t>
      </w:r>
      <w:r w:rsidRPr="003D288A">
        <w:rPr>
          <w:bCs/>
          <w:szCs w:val="28"/>
          <w:lang w:val="nl-NL"/>
        </w:rPr>
        <w:t xml:space="preserve">-TS) của BHXH tỉnh; </w:t>
      </w:r>
    </w:p>
    <w:p w14:paraId="415146BB" w14:textId="33C4AC13" w:rsidR="006D26E8" w:rsidRPr="00133549" w:rsidRDefault="006D26E8" w:rsidP="006D26E8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c) Trách nhiệm lập: </w:t>
      </w:r>
      <w:r>
        <w:rPr>
          <w:szCs w:val="28"/>
          <w:lang w:val="nl-NL"/>
        </w:rPr>
        <w:t>BHXH Việt Nam.</w:t>
      </w:r>
    </w:p>
    <w:p w14:paraId="6613478D" w14:textId="1B0A33C4" w:rsidR="006D26E8" w:rsidRPr="00133549" w:rsidRDefault="006D26E8" w:rsidP="006D26E8">
      <w:pPr>
        <w:spacing w:before="80" w:after="20"/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d) Thời gian lập: hằng </w:t>
      </w:r>
      <w:r>
        <w:rPr>
          <w:szCs w:val="28"/>
          <w:lang w:val="nl-NL"/>
        </w:rPr>
        <w:t>tháng.</w:t>
      </w:r>
    </w:p>
    <w:p w14:paraId="0CACE157" w14:textId="02C4C503" w:rsidR="006D26E8" w:rsidRDefault="006D26E8" w:rsidP="006D26E8">
      <w:pPr>
        <w:ind w:firstLine="720"/>
        <w:jc w:val="both"/>
        <w:rPr>
          <w:szCs w:val="28"/>
          <w:lang w:val="nl-NL"/>
        </w:rPr>
      </w:pPr>
      <w:r w:rsidRPr="00133549">
        <w:rPr>
          <w:szCs w:val="28"/>
          <w:lang w:val="nl-NL"/>
        </w:rPr>
        <w:t xml:space="preserve">đ) Phương pháp lập: </w:t>
      </w:r>
      <w:r>
        <w:rPr>
          <w:szCs w:val="28"/>
          <w:lang w:val="nl-NL"/>
        </w:rPr>
        <w:t xml:space="preserve">Tổng hợp từ </w:t>
      </w:r>
      <w:r w:rsidRPr="003D288A">
        <w:rPr>
          <w:bCs/>
          <w:szCs w:val="28"/>
          <w:lang w:val="nl-NL"/>
        </w:rPr>
        <w:t>mẫ</w:t>
      </w:r>
      <w:r w:rsidR="00653908">
        <w:rPr>
          <w:bCs/>
          <w:szCs w:val="28"/>
          <w:lang w:val="nl-NL"/>
        </w:rPr>
        <w:t>u B04</w:t>
      </w:r>
      <w:r w:rsidR="003E41FE">
        <w:rPr>
          <w:bCs/>
          <w:szCs w:val="28"/>
          <w:lang w:val="vi-VN"/>
        </w:rPr>
        <w:t>b</w:t>
      </w:r>
      <w:r w:rsidRPr="003D288A">
        <w:rPr>
          <w:bCs/>
          <w:szCs w:val="28"/>
          <w:lang w:val="nl-NL"/>
        </w:rPr>
        <w:t>-TS</w:t>
      </w:r>
      <w:r>
        <w:rPr>
          <w:szCs w:val="28"/>
          <w:lang w:val="nl-NL"/>
        </w:rPr>
        <w:t xml:space="preserve"> của BHXH tỉnh trên phần mềm quản lý vào từng chỉ tiêu tương ứng.</w:t>
      </w:r>
    </w:p>
    <w:sectPr w:rsidR="006D26E8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EA2"/>
    <w:rsid w:val="000828F2"/>
    <w:rsid w:val="000A3B53"/>
    <w:rsid w:val="000E48CE"/>
    <w:rsid w:val="00125946"/>
    <w:rsid w:val="00133549"/>
    <w:rsid w:val="0015661A"/>
    <w:rsid w:val="00205D47"/>
    <w:rsid w:val="00237FD0"/>
    <w:rsid w:val="0025627B"/>
    <w:rsid w:val="00265D3F"/>
    <w:rsid w:val="0029404D"/>
    <w:rsid w:val="003E41FE"/>
    <w:rsid w:val="004C2940"/>
    <w:rsid w:val="00587D20"/>
    <w:rsid w:val="005E0E55"/>
    <w:rsid w:val="00601AEF"/>
    <w:rsid w:val="00653908"/>
    <w:rsid w:val="0067153F"/>
    <w:rsid w:val="006D26E8"/>
    <w:rsid w:val="006F246E"/>
    <w:rsid w:val="00721A4A"/>
    <w:rsid w:val="00737F0A"/>
    <w:rsid w:val="007B7A67"/>
    <w:rsid w:val="007D4CD7"/>
    <w:rsid w:val="00817056"/>
    <w:rsid w:val="008342D8"/>
    <w:rsid w:val="008572FB"/>
    <w:rsid w:val="00895882"/>
    <w:rsid w:val="008A6B0E"/>
    <w:rsid w:val="008D5D8F"/>
    <w:rsid w:val="00920262"/>
    <w:rsid w:val="00921854"/>
    <w:rsid w:val="00993FA9"/>
    <w:rsid w:val="009A0295"/>
    <w:rsid w:val="009B7640"/>
    <w:rsid w:val="00A107C0"/>
    <w:rsid w:val="00A15627"/>
    <w:rsid w:val="00A959D0"/>
    <w:rsid w:val="00AE6818"/>
    <w:rsid w:val="00BB6F50"/>
    <w:rsid w:val="00BE0C4B"/>
    <w:rsid w:val="00BE1714"/>
    <w:rsid w:val="00C14F94"/>
    <w:rsid w:val="00C25EBF"/>
    <w:rsid w:val="00C51DCD"/>
    <w:rsid w:val="00C77C41"/>
    <w:rsid w:val="00C8291A"/>
    <w:rsid w:val="00CF5BEF"/>
    <w:rsid w:val="00D95046"/>
    <w:rsid w:val="00E00EA2"/>
    <w:rsid w:val="00E2194F"/>
    <w:rsid w:val="00E9400A"/>
    <w:rsid w:val="00F9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D2B79"/>
  <w15:docId w15:val="{DB9B3319-59FA-4E0D-B5F3-0ABB1C42B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0262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3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  Tran Minh Thang</cp:lastModifiedBy>
  <cp:revision>47</cp:revision>
  <cp:lastPrinted>2026-05-07T10:45:00Z</cp:lastPrinted>
  <dcterms:created xsi:type="dcterms:W3CDTF">2015-09-30T08:34:00Z</dcterms:created>
  <dcterms:modified xsi:type="dcterms:W3CDTF">2026-05-07T10:45:00Z</dcterms:modified>
</cp:coreProperties>
</file>